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23" w:rsidRPr="00D07349" w:rsidRDefault="00315B23" w:rsidP="00315B23">
      <w:pPr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D07349">
        <w:rPr>
          <w:rFonts w:ascii="Tahoma" w:hAnsi="Tahoma" w:cs="Tahoma"/>
          <w:b/>
          <w:sz w:val="20"/>
          <w:szCs w:val="20"/>
        </w:rPr>
        <w:t xml:space="preserve">Информация </w:t>
      </w:r>
      <w:r>
        <w:rPr>
          <w:rFonts w:ascii="Tahoma" w:hAnsi="Tahoma" w:cs="Tahoma"/>
          <w:b/>
          <w:sz w:val="20"/>
          <w:szCs w:val="20"/>
        </w:rPr>
        <w:t>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94"/>
        <w:gridCol w:w="1847"/>
        <w:gridCol w:w="3214"/>
      </w:tblGrid>
      <w:tr w:rsidR="004433B0" w:rsidRPr="0033021D" w:rsidTr="0033021D">
        <w:tc>
          <w:tcPr>
            <w:tcW w:w="2295" w:type="pct"/>
            <w:shd w:val="clear" w:color="auto" w:fill="auto"/>
          </w:tcPr>
          <w:p w:rsidR="004433B0" w:rsidRPr="0033021D" w:rsidRDefault="004433B0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Руководитель:</w:t>
            </w:r>
          </w:p>
          <w:p w:rsidR="004433B0" w:rsidRPr="0033021D" w:rsidRDefault="00C671E0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Главный врач</w:t>
            </w:r>
            <w:r w:rsidR="004433B0" w:rsidRPr="0033021D">
              <w:rPr>
                <w:sz w:val="22"/>
                <w:szCs w:val="22"/>
              </w:rPr>
              <w:t xml:space="preserve"> Филиала Федерального Бюджетного Учреждения здравоохранения «Центр гигиены и эпидемиологии в Свердловской области»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pBdr>
                <w:bottom w:val="single" w:sz="6" w:space="1" w:color="auto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33021D">
              <w:rPr>
                <w:b/>
                <w:color w:val="FFFFFF"/>
                <w:sz w:val="22"/>
                <w:szCs w:val="22"/>
              </w:rPr>
              <w:t>(подписано)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1718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C671E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Порошкина </w:t>
            </w:r>
          </w:p>
          <w:p w:rsidR="004433B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Елена Эдуардовна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расшифровка  подписи</w:t>
            </w: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Исполнитель:</w:t>
            </w:r>
          </w:p>
          <w:p w:rsidR="00315B23" w:rsidRPr="0033021D" w:rsidRDefault="00315B23" w:rsidP="00C23E78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Заведующий отделом экспертиз связанных с питанием населения Филиала ФБУЗ «Центр гигиены и эпидемиологии в  СО»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Широбокова Мария </w:t>
            </w: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293A69">
            <w:pPr>
              <w:jc w:val="right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8(3439)</w:t>
            </w:r>
            <w:r w:rsidR="00293A69">
              <w:rPr>
                <w:sz w:val="22"/>
                <w:szCs w:val="22"/>
              </w:rPr>
              <w:t>370809</w:t>
            </w:r>
          </w:p>
        </w:tc>
      </w:tr>
    </w:tbl>
    <w:p w:rsidR="00315B23" w:rsidRPr="00C671E0" w:rsidRDefault="00E74359" w:rsidP="00315B23">
      <w:pPr>
        <w:jc w:val="right"/>
        <w:rPr>
          <w:sz w:val="22"/>
          <w:szCs w:val="22"/>
        </w:rPr>
      </w:pPr>
      <w:r>
        <w:rPr>
          <w:sz w:val="22"/>
          <w:szCs w:val="22"/>
        </w:rPr>
        <w:t>13 июня</w:t>
      </w:r>
      <w:r w:rsidR="00293A69">
        <w:rPr>
          <w:sz w:val="22"/>
          <w:szCs w:val="22"/>
        </w:rPr>
        <w:t xml:space="preserve"> 2024</w:t>
      </w:r>
      <w:r w:rsidR="00315B23" w:rsidRPr="00C671E0">
        <w:rPr>
          <w:sz w:val="22"/>
          <w:szCs w:val="22"/>
        </w:rPr>
        <w:t xml:space="preserve"> года</w:t>
      </w:r>
    </w:p>
    <w:p w:rsidR="00315B23" w:rsidRPr="00C671E0" w:rsidRDefault="00315B23" w:rsidP="00FB6DCD">
      <w:pPr>
        <w:jc w:val="both"/>
        <w:rPr>
          <w:sz w:val="22"/>
          <w:szCs w:val="22"/>
        </w:rPr>
      </w:pPr>
    </w:p>
    <w:p w:rsidR="00315B23" w:rsidRDefault="00315B23" w:rsidP="00FB6DCD">
      <w:pPr>
        <w:jc w:val="both"/>
      </w:pPr>
    </w:p>
    <w:p w:rsidR="00923E03" w:rsidRPr="00923E03" w:rsidRDefault="0030089D" w:rsidP="00923E03">
      <w:pPr>
        <w:jc w:val="center"/>
        <w:rPr>
          <w:b/>
          <w:color w:val="000000"/>
        </w:rPr>
      </w:pPr>
      <w:r>
        <w:rPr>
          <w:b/>
          <w:i/>
          <w:color w:val="000000"/>
        </w:rPr>
        <w:t>Профилактика отравления грибами</w:t>
      </w:r>
    </w:p>
    <w:p w:rsidR="00923E03" w:rsidRPr="00923E03" w:rsidRDefault="00923E03" w:rsidP="00923E03">
      <w:pPr>
        <w:autoSpaceDE w:val="0"/>
        <w:autoSpaceDN w:val="0"/>
        <w:adjustRightInd w:val="0"/>
        <w:ind w:firstLine="708"/>
        <w:jc w:val="both"/>
        <w:rPr>
          <w:rFonts w:ascii="Verdana" w:hAnsi="Verdana" w:cs="Courier New"/>
          <w:color w:val="333333"/>
          <w:sz w:val="18"/>
          <w:szCs w:val="18"/>
        </w:rPr>
      </w:pPr>
    </w:p>
    <w:p w:rsidR="0030089D" w:rsidRPr="0030089D" w:rsidRDefault="0030089D" w:rsidP="0030089D">
      <w:pPr>
        <w:ind w:firstLine="426"/>
        <w:jc w:val="both"/>
        <w:rPr>
          <w:b/>
        </w:rPr>
      </w:pPr>
      <w:r w:rsidRPr="0030089D">
        <w:rPr>
          <w:b/>
        </w:rPr>
        <w:t>Грибы – дар природы, к которому нужно относиться с опаской. Очень важно знать, где их собирать и как правильно обрабатывать.</w:t>
      </w:r>
    </w:p>
    <w:p w:rsidR="0030089D" w:rsidRPr="0030089D" w:rsidRDefault="0030089D" w:rsidP="0030089D">
      <w:pPr>
        <w:ind w:firstLine="426"/>
        <w:jc w:val="both"/>
      </w:pPr>
      <w:r w:rsidRPr="0030089D">
        <w:t>Ежегодно отравление грибами уносит жизни 30 россиян, около 1000 человек в год оказываются на больничных койках с тяжелыми симптомами. Особенно опасно неправильное употребление грибов для детей и людей с ослабленным здоровьем. Как обезопасить себя?</w:t>
      </w:r>
    </w:p>
    <w:p w:rsidR="0030089D" w:rsidRPr="0030089D" w:rsidRDefault="0030089D" w:rsidP="0030089D">
      <w:pPr>
        <w:ind w:firstLine="426"/>
        <w:jc w:val="both"/>
        <w:rPr>
          <w:b/>
          <w:i/>
        </w:rPr>
      </w:pPr>
      <w:r w:rsidRPr="0030089D">
        <w:rPr>
          <w:b/>
          <w:i/>
        </w:rPr>
        <w:t>Скрытая угроза лесных даров</w:t>
      </w:r>
    </w:p>
    <w:p w:rsidR="0030089D" w:rsidRPr="0030089D" w:rsidRDefault="0030089D" w:rsidP="0030089D">
      <w:pPr>
        <w:ind w:firstLine="426"/>
        <w:jc w:val="both"/>
      </w:pPr>
      <w:r w:rsidRPr="0030089D">
        <w:t>Грибы – излюбленный традиционный продукт русского стола, который ценят за высокое содержание белков и отсутствие лишнего жира. Но современные открытия медиков говорят о том, что потенциальный вред от употребления даров леса сильно превосходит пользу.</w:t>
      </w:r>
    </w:p>
    <w:p w:rsidR="0030089D" w:rsidRPr="0030089D" w:rsidRDefault="0030089D" w:rsidP="0030089D">
      <w:pPr>
        <w:ind w:firstLine="426"/>
        <w:jc w:val="both"/>
      </w:pPr>
      <w:r w:rsidRPr="0030089D">
        <w:t>Грибы, которые мы собираем в лесах – только малая видимая часть огромных организмов, состоящих из тонких нитей мицелия. Эти сети покрывают сотни метров верхнего слоя почвы и впитывают все содержащиеся в нем вещества. Поэтому есть шанс, что концентрация радионуклидов, солей тяжелых металлов, пестицидов и других вредных для здоровья веществ в грибах очень высока. Например, ртути в грибах может быть в 500 раз больше, чем в субстрате, на котором они растут. В подберезовиках ученые обнаруживают огромные концентрации кадмия, в свинушках, черных груздях и дождевиках – медь. Сыроежки активно накапливают цинк, а подосиновики – радиоактивные элементы.</w:t>
      </w:r>
    </w:p>
    <w:p w:rsidR="0030089D" w:rsidRPr="0030089D" w:rsidRDefault="0030089D" w:rsidP="0030089D">
      <w:pPr>
        <w:ind w:firstLine="426"/>
        <w:jc w:val="both"/>
      </w:pPr>
      <w:r w:rsidRPr="0030089D">
        <w:t>Даже отсутствие рядом с грибницей вредных производств и автомагистралей не является гарантией чистоты этого природного продукта. Очень часто в грибах, выросших в заповедных местах, концентрации свинца и мышьяка превышены во много раз из-за атмосферных выбросов, произошедших за десятки километров, из-за засух и лесных пожаров.</w:t>
      </w:r>
    </w:p>
    <w:p w:rsidR="00D45965" w:rsidRDefault="0030089D" w:rsidP="0030089D">
      <w:pPr>
        <w:ind w:firstLine="426"/>
        <w:jc w:val="both"/>
      </w:pPr>
      <w:proofErr w:type="spellStart"/>
      <w:r w:rsidRPr="0030089D">
        <w:t>Роспотребнадзор</w:t>
      </w:r>
      <w:proofErr w:type="spellEnd"/>
      <w:r w:rsidRPr="0030089D">
        <w:t xml:space="preserve"> предупреждает: даже если вы собрали или купили качественные и безопасные грибы, помните, что это тяжелая пища, которая подходит только для здоровых людей. В грибах содержится большое количество особой клетчатки – хитина. Он не переваривается и затрудняет действие пищеварительных ферментов. Поэтому людям, страдающим заболеваниями желудочно-кишечного тракта, грибы есть не рекомендуется.</w:t>
      </w:r>
    </w:p>
    <w:p w:rsidR="0030089D" w:rsidRDefault="0030089D" w:rsidP="0030089D">
      <w:pPr>
        <w:ind w:firstLine="426"/>
        <w:jc w:val="both"/>
      </w:pPr>
      <w:r>
        <w:t>Употребление грибов в пищу должно быть эпизодическим, а не постоянным. И лучше всего, если они будут только компонентами сложных блюд.</w:t>
      </w:r>
    </w:p>
    <w:p w:rsidR="0030089D" w:rsidRDefault="0030089D" w:rsidP="0030089D">
      <w:pPr>
        <w:ind w:firstLine="426"/>
        <w:jc w:val="both"/>
      </w:pPr>
    </w:p>
    <w:p w:rsidR="0030089D" w:rsidRPr="0030089D" w:rsidRDefault="0030089D" w:rsidP="0030089D">
      <w:pPr>
        <w:ind w:firstLine="426"/>
        <w:jc w:val="both"/>
        <w:rPr>
          <w:b/>
          <w:i/>
        </w:rPr>
      </w:pPr>
      <w:r w:rsidRPr="0030089D">
        <w:rPr>
          <w:b/>
          <w:i/>
        </w:rPr>
        <w:lastRenderedPageBreak/>
        <w:t>Правила тихой охоты</w:t>
      </w:r>
    </w:p>
    <w:p w:rsidR="0030089D" w:rsidRDefault="0030089D" w:rsidP="0030089D">
      <w:pPr>
        <w:ind w:firstLine="426"/>
        <w:jc w:val="both"/>
      </w:pPr>
      <w:r>
        <w:t>Максимальное число отравлений грибами случается именно у детей. Обычно это связано с прогулками в лесах, парках и на детских площадках, где ребенок может сорвать и взять в рот гриб просто из любопытства. Родителям стоит помнить о таком риске и тщательно контролировать поведение ребенка. Осматривайте места прогулок, постоянно поддерживайте контакт с ребенком и пресекайте попытки полакомиться найденными дарами леса. Осторожность необходима и на территории детских учреждений, где на газонах могут вырасти самые разнообразные грибы.</w:t>
      </w:r>
    </w:p>
    <w:p w:rsidR="0030089D" w:rsidRDefault="0030089D" w:rsidP="0030089D">
      <w:pPr>
        <w:ind w:firstLine="426"/>
        <w:jc w:val="both"/>
      </w:pPr>
      <w:r>
        <w:t>Даже если вы уверены в качестве собранных или купленных грибов, не предлагайте их детям в возрасте до 14 лет. Необходимости употреблять грибы в пищу у современных детей нет. При этом в детском организме попросту не вырабатывается достаточно ферментов для их переваривания.</w:t>
      </w:r>
    </w:p>
    <w:p w:rsidR="0030089D" w:rsidRPr="0030089D" w:rsidRDefault="0030089D" w:rsidP="0030089D">
      <w:pPr>
        <w:ind w:firstLine="426"/>
        <w:jc w:val="both"/>
        <w:rPr>
          <w:b/>
        </w:rPr>
      </w:pPr>
      <w:r w:rsidRPr="0030089D">
        <w:rPr>
          <w:b/>
        </w:rPr>
        <w:t>Отравления грибами случаются и у взрослых. Чтобы не допустить этого, важно соблюдать меры предосторожности:</w:t>
      </w:r>
    </w:p>
    <w:p w:rsidR="0030089D" w:rsidRDefault="0030089D" w:rsidP="0030089D">
      <w:pPr>
        <w:ind w:firstLine="426"/>
        <w:jc w:val="both"/>
      </w:pPr>
      <w:r>
        <w:t>Когда вы решите отправиться на тихую охоту, выбирайте максимально чистые места для сбора: вдали от дорог и магистралей, населенных пунктов и промышленных предприятий.</w:t>
      </w:r>
    </w:p>
    <w:p w:rsidR="0030089D" w:rsidRDefault="0030089D" w:rsidP="0030089D">
      <w:pPr>
        <w:ind w:firstLine="426"/>
        <w:jc w:val="both"/>
      </w:pPr>
      <w:r>
        <w:t>Помните, что большинство грибов относятся к условно съедобным. Это значит, что их можно есть только после предварительного отваривания.</w:t>
      </w:r>
    </w:p>
    <w:p w:rsidR="0030089D" w:rsidRDefault="0030089D" w:rsidP="0030089D">
      <w:pPr>
        <w:ind w:firstLine="426"/>
        <w:jc w:val="both"/>
      </w:pPr>
      <w:r>
        <w:t>В наших лесах попадаются виды грибов, которые в народе называют «ложными». Если у вас появились сомнения насчет идентификации гриба – не берите его! Собирайте только те грибы, которые вы хорошо знаете.</w:t>
      </w:r>
    </w:p>
    <w:p w:rsidR="0030089D" w:rsidRDefault="0030089D" w:rsidP="0030089D">
      <w:pPr>
        <w:ind w:firstLine="426"/>
        <w:jc w:val="both"/>
      </w:pPr>
      <w:r>
        <w:t>Не собирайте старые, червивые грибы. Плодовые тела этих грибов имеют наиболее высокую концентрацию опасных веществ. К тому же в них уже начались процессы гниения.</w:t>
      </w:r>
    </w:p>
    <w:p w:rsidR="0030089D" w:rsidRDefault="0030089D" w:rsidP="0030089D">
      <w:pPr>
        <w:ind w:firstLine="426"/>
        <w:jc w:val="both"/>
      </w:pPr>
      <w:r>
        <w:t>Срезайте грибы аккуратно, вместе с ножкой, и кладите в плетеные корзины, в которых обеспечивается естественная вентиляция. Не собирайте грибы в ведра, пластиковые мешки или пакеты – от этого дары леса быстро портятся.</w:t>
      </w:r>
    </w:p>
    <w:p w:rsidR="0030089D" w:rsidRDefault="0030089D" w:rsidP="0030089D">
      <w:pPr>
        <w:ind w:firstLine="426"/>
        <w:jc w:val="both"/>
      </w:pPr>
      <w:r>
        <w:t>Никогда не пробуйте сырые грибы на вкус. Есть риск, что вы ошиблись, и пробуете очень ядовитый гриб.</w:t>
      </w:r>
    </w:p>
    <w:p w:rsidR="0030089D" w:rsidRPr="0030089D" w:rsidRDefault="0030089D" w:rsidP="0030089D">
      <w:pPr>
        <w:ind w:firstLine="426"/>
        <w:jc w:val="both"/>
        <w:rPr>
          <w:b/>
          <w:i/>
        </w:rPr>
      </w:pPr>
      <w:r w:rsidRPr="0030089D">
        <w:rPr>
          <w:b/>
          <w:i/>
        </w:rPr>
        <w:t>Обработка грибов</w:t>
      </w:r>
    </w:p>
    <w:p w:rsidR="0030089D" w:rsidRDefault="0030089D" w:rsidP="0030089D">
      <w:pPr>
        <w:ind w:firstLine="426"/>
        <w:jc w:val="both"/>
      </w:pPr>
      <w:r>
        <w:t>Неправильная обработка грибов – одна из основных причин отравлений, происходящих дома. Если вы принесли грибы из леса или купили, необходимо их обработать в день сбора. Пролежав в тепле даже несколько часов, они могут стать причиной отравления.</w:t>
      </w:r>
    </w:p>
    <w:p w:rsidR="0030089D" w:rsidRDefault="0030089D" w:rsidP="0030089D">
      <w:pPr>
        <w:ind w:firstLine="426"/>
        <w:jc w:val="both"/>
      </w:pPr>
      <w:r>
        <w:t>Обработка грибов состоит из нескольких этапов. Сначала переберите «улов», отсортируйте по видам и затем еще раз тщательно осмотрите. При этом обязательно удалите те грибы, которые категорически не рекомендуется употреблять в пищу: червивые, перезрелые, дряблые, грибы без ножек, а также любые грибы, которые вы не можете однозначно идентифицировать.</w:t>
      </w:r>
    </w:p>
    <w:p w:rsidR="0030089D" w:rsidRDefault="0030089D" w:rsidP="0030089D">
      <w:pPr>
        <w:ind w:firstLine="426"/>
        <w:jc w:val="both"/>
      </w:pPr>
      <w:r>
        <w:t>Затем очистите грибы от грязи и тщательно промойте несколько раз. Кулинарную обработку грибов обычно проводят отдельно для каждого вида, сразу после сортировки и мытья.</w:t>
      </w:r>
    </w:p>
    <w:p w:rsidR="0030089D" w:rsidRDefault="0030089D" w:rsidP="0030089D">
      <w:pPr>
        <w:ind w:firstLine="426"/>
        <w:jc w:val="both"/>
      </w:pPr>
      <w:r>
        <w:t>Условно съедобные виды грибов замочите и отварите. Ученые советуют варить грибы минимум 45 минут, дважды меняя воду, так можно свести к допустимому минимуму уровень радиоактивных веществ, в частности, цезия 137. Только после этого из этих грибов можно готовить блюда для вашего стола.</w:t>
      </w:r>
    </w:p>
    <w:p w:rsidR="0030089D" w:rsidRDefault="0030089D" w:rsidP="0030089D">
      <w:pPr>
        <w:ind w:firstLine="426"/>
        <w:jc w:val="both"/>
      </w:pPr>
      <w:r>
        <w:t>Нельзя мариновать или солить грибы в оцинкованной или глазурованной глиняной посуде. Используйте для заготовок стальную или стеклянную посуду.</w:t>
      </w:r>
    </w:p>
    <w:p w:rsidR="0030089D" w:rsidRPr="0030089D" w:rsidRDefault="0030089D" w:rsidP="0030089D">
      <w:pPr>
        <w:ind w:firstLine="426"/>
        <w:jc w:val="both"/>
        <w:rPr>
          <w:b/>
          <w:i/>
        </w:rPr>
      </w:pPr>
      <w:r w:rsidRPr="0030089D">
        <w:rPr>
          <w:b/>
          <w:i/>
        </w:rPr>
        <w:t>Правила покупки грибов</w:t>
      </w:r>
    </w:p>
    <w:p w:rsidR="0030089D" w:rsidRDefault="0030089D" w:rsidP="0030089D">
      <w:pPr>
        <w:ind w:firstLine="426"/>
        <w:jc w:val="both"/>
      </w:pPr>
      <w:r>
        <w:t>Покупка грибов – очень ответственный шаг, поскольку вы фактически доверяете свое здоровье людям, которые собирали и готовили приобретаемые вами дары леса.</w:t>
      </w:r>
    </w:p>
    <w:p w:rsidR="0030089D" w:rsidRDefault="0030089D" w:rsidP="0030089D">
      <w:pPr>
        <w:ind w:firstLine="426"/>
        <w:jc w:val="both"/>
      </w:pPr>
      <w:r>
        <w:lastRenderedPageBreak/>
        <w:t>Главный совет: не покупайте свежие, сушеные, соленые, консервированные или другим образом приготовленные грибы у случайных людей и в местах стихийной торговли. Если вы купили грибы на обочине трассы, то никогда не можете быть уверены в их безопасности.</w:t>
      </w:r>
    </w:p>
    <w:p w:rsidR="0030089D" w:rsidRDefault="0030089D" w:rsidP="0030089D">
      <w:pPr>
        <w:ind w:firstLine="426"/>
        <w:jc w:val="both"/>
      </w:pPr>
      <w:r>
        <w:t xml:space="preserve">В магазинах и на официальных рынках качество продаваемых грибов проходит тщательную проверку. Лабораторные анализы позволяют определить содержание радионуклидов в грибах, оценить их пригодность в пищу. Только после такого исследования выдается разрешение на продажу грибов. </w:t>
      </w:r>
    </w:p>
    <w:p w:rsidR="0030089D" w:rsidRDefault="0030089D" w:rsidP="0030089D">
      <w:pPr>
        <w:ind w:firstLine="426"/>
        <w:jc w:val="both"/>
      </w:pPr>
      <w:r>
        <w:t>Если грибы, которые вы собираетесь купить в магазине, уже упакованы, убедитесь, что на этикетке указана информация о товаре: место сбора, срок хранения. Не покупайте упаковки без этикеток или листков-вкладышей. Откажитесь от покупки грибов и в том случае, если упаковка грязная, а находящиеся в ней грибы имеют признаки порчи и гниения.</w:t>
      </w:r>
    </w:p>
    <w:p w:rsidR="0030089D" w:rsidRDefault="0030089D" w:rsidP="0030089D">
      <w:pPr>
        <w:jc w:val="both"/>
      </w:pPr>
      <w:bookmarkStart w:id="0" w:name="_GoBack"/>
      <w:r>
        <w:rPr>
          <w:noProof/>
        </w:rPr>
        <w:drawing>
          <wp:inline distT="0" distB="0" distL="0" distR="0" wp14:anchorId="492DB445" wp14:editId="532002F7">
            <wp:extent cx="4731001" cy="4805855"/>
            <wp:effectExtent l="0" t="0" r="0" b="0"/>
            <wp:docPr id="5" name="Рисунок 5" descr="https://xn----8sbehgcimb3cfabqj3b.xn--p1ai/upload/tmp/fd_tmb/upload/%D0%B3%D1%80%D0%B8%D0%B1%D1%8B%20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--8sbehgcimb3cfabqj3b.xn--p1ai/upload/tmp/fd_tmb/upload/%D0%B3%D1%80%D0%B8%D0%B1%D1%8B%20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778" cy="481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089D" w:rsidRPr="0030089D" w:rsidRDefault="0030089D" w:rsidP="0030089D">
      <w:pPr>
        <w:jc w:val="both"/>
      </w:pPr>
    </w:p>
    <w:p w:rsidR="00E74359" w:rsidRPr="00D45965" w:rsidRDefault="00E74359" w:rsidP="00E74359">
      <w:pPr>
        <w:jc w:val="both"/>
      </w:pPr>
      <w:r>
        <w:t xml:space="preserve">Источник: </w:t>
      </w:r>
      <w:r w:rsidR="0030089D" w:rsidRPr="0030089D">
        <w:t>https://здоровое-питание.рф/healthy-nutrition/articles/griby-instruktsiya-po-primeneniyu/?sphrase_id=110680</w:t>
      </w:r>
    </w:p>
    <w:sectPr w:rsidR="00E74359" w:rsidRPr="00D4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5764"/>
    <w:multiLevelType w:val="hybridMultilevel"/>
    <w:tmpl w:val="9F065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1079CF"/>
    <w:multiLevelType w:val="hybridMultilevel"/>
    <w:tmpl w:val="566E3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CD"/>
    <w:rsid w:val="001E06B3"/>
    <w:rsid w:val="00265D5E"/>
    <w:rsid w:val="00293A69"/>
    <w:rsid w:val="0030089D"/>
    <w:rsid w:val="00315B23"/>
    <w:rsid w:val="0033021D"/>
    <w:rsid w:val="004433B0"/>
    <w:rsid w:val="00602C3D"/>
    <w:rsid w:val="00665806"/>
    <w:rsid w:val="006D1DD3"/>
    <w:rsid w:val="00923E03"/>
    <w:rsid w:val="009F3155"/>
    <w:rsid w:val="00AC25B2"/>
    <w:rsid w:val="00AC3E02"/>
    <w:rsid w:val="00B6384D"/>
    <w:rsid w:val="00B96CFC"/>
    <w:rsid w:val="00C231EE"/>
    <w:rsid w:val="00C23E78"/>
    <w:rsid w:val="00C671E0"/>
    <w:rsid w:val="00D35E31"/>
    <w:rsid w:val="00D40CF3"/>
    <w:rsid w:val="00D45965"/>
    <w:rsid w:val="00DF37EA"/>
    <w:rsid w:val="00E74359"/>
    <w:rsid w:val="00F62C39"/>
    <w:rsid w:val="00FB6DCD"/>
    <w:rsid w:val="00F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1499C"/>
  <w15:chartTrackingRefBased/>
  <w15:docId w15:val="{AA3319F2-7262-4E63-B16B-1F2BE10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6DCD"/>
    <w:pPr>
      <w:spacing w:after="288"/>
    </w:pPr>
  </w:style>
  <w:style w:type="table" w:styleId="a4">
    <w:name w:val="Table Grid"/>
    <w:basedOn w:val="a1"/>
    <w:rsid w:val="00315B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5965"/>
    <w:pPr>
      <w:ind w:left="720"/>
      <w:contextualSpacing/>
    </w:pPr>
  </w:style>
  <w:style w:type="paragraph" w:styleId="a6">
    <w:name w:val="Balloon Text"/>
    <w:basedOn w:val="a"/>
    <w:link w:val="a7"/>
    <w:rsid w:val="00293A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93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30525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859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25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4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4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4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87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6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2BA0-6228-4EAC-8ED8-9B21D07C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952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Мария Владимировна</dc:creator>
  <cp:keywords/>
  <cp:lastModifiedBy>Широбокова Мария Владимировна</cp:lastModifiedBy>
  <cp:revision>3</cp:revision>
  <cp:lastPrinted>2024-06-13T10:55:00Z</cp:lastPrinted>
  <dcterms:created xsi:type="dcterms:W3CDTF">2024-06-13T10:47:00Z</dcterms:created>
  <dcterms:modified xsi:type="dcterms:W3CDTF">2024-06-13T10:56:00Z</dcterms:modified>
</cp:coreProperties>
</file>